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DE83F" w14:textId="44863C4D" w:rsidR="009E2EDB" w:rsidRPr="00F371AF" w:rsidRDefault="00000000">
      <w:pPr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RESEARCH PLAN</w:t>
      </w:r>
      <w:r w:rsidR="00F371AF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AFTER </w:t>
      </w:r>
      <w:r w:rsidR="00F371AF" w:rsidRPr="00F371AF">
        <w:rPr>
          <w:rFonts w:ascii="Times New Roman" w:eastAsia="Times New Roman" w:hAnsi="Times New Roman" w:cs="Times New Roman"/>
          <w:sz w:val="28"/>
          <w:szCs w:val="28"/>
        </w:rPr>
        <w:t>E</w:t>
      </w:r>
      <w:r w:rsidR="00F371AF">
        <w:rPr>
          <w:rFonts w:ascii="Times New Roman" w:hAnsi="Times New Roman" w:cs="Times New Roman" w:hint="eastAsia"/>
          <w:sz w:val="28"/>
          <w:szCs w:val="28"/>
        </w:rPr>
        <w:t>NROLLMENT</w:t>
      </w:r>
      <w:r w:rsidR="00F371AF" w:rsidRPr="00F37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1AF">
        <w:rPr>
          <w:rFonts w:ascii="Times New Roman" w:hAnsi="Times New Roman" w:cs="Times New Roman" w:hint="eastAsia"/>
          <w:sz w:val="28"/>
          <w:szCs w:val="28"/>
        </w:rPr>
        <w:t>IN</w:t>
      </w:r>
      <w:r w:rsidR="00F371AF" w:rsidRPr="00F371AF">
        <w:rPr>
          <w:rFonts w:ascii="Times New Roman" w:eastAsia="Times New Roman" w:hAnsi="Times New Roman" w:cs="Times New Roman"/>
          <w:sz w:val="28"/>
          <w:szCs w:val="28"/>
        </w:rPr>
        <w:t xml:space="preserve"> G</w:t>
      </w:r>
      <w:r w:rsidR="00F371AF">
        <w:rPr>
          <w:rFonts w:ascii="Times New Roman" w:hAnsi="Times New Roman" w:cs="Times New Roman" w:hint="eastAsia"/>
          <w:sz w:val="28"/>
          <w:szCs w:val="28"/>
        </w:rPr>
        <w:t>RADUATE</w:t>
      </w:r>
      <w:r w:rsidR="00F371AF" w:rsidRPr="00F371AF">
        <w:rPr>
          <w:rFonts w:ascii="Times New Roman" w:eastAsia="Times New Roman" w:hAnsi="Times New Roman" w:cs="Times New Roman"/>
          <w:sz w:val="28"/>
          <w:szCs w:val="28"/>
        </w:rPr>
        <w:t xml:space="preserve"> S</w:t>
      </w:r>
      <w:r w:rsidR="00F371AF">
        <w:rPr>
          <w:rFonts w:ascii="Times New Roman" w:hAnsi="Times New Roman" w:cs="Times New Roman" w:hint="eastAsia"/>
          <w:sz w:val="28"/>
          <w:szCs w:val="28"/>
        </w:rPr>
        <w:t>CHOOL</w:t>
      </w:r>
    </w:p>
    <w:p w14:paraId="089383AB" w14:textId="77777777" w:rsidR="009E2EDB" w:rsidRDefault="00000000">
      <w:pPr>
        <w:pStyle w:val="1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 w:eastAsia="Times New Roman" w:hAnsi="Times New Roman" w:cs="Times New Roman"/>
          <w:u w:val="none"/>
        </w:rPr>
        <w:t>□Master's course     □Doctor’s course</w:t>
      </w:r>
      <w:proofErr w:type="gramStart"/>
      <w:r>
        <w:rPr>
          <w:rFonts w:ascii="Times New Roman" w:eastAsia="Times New Roman" w:hAnsi="Times New Roman" w:cs="Times New Roman"/>
          <w:u w:val="none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u w:val="none"/>
        </w:rPr>
        <w:t>check one)</w:t>
      </w:r>
    </w:p>
    <w:p w14:paraId="1E2EF53D" w14:textId="77777777" w:rsidR="009E2EDB" w:rsidRDefault="009E2E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82EEE5" w14:textId="77777777" w:rsidR="009E2EDB" w:rsidRDefault="00000000">
      <w:pPr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Research plan should be typewritten or be printed either in English or in Japanese.</w:t>
      </w:r>
    </w:p>
    <w:p w14:paraId="074436A2" w14:textId="78199625" w:rsidR="00AD2DBE" w:rsidRPr="009670E0" w:rsidRDefault="009670E0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9670E0">
        <w:rPr>
          <w:rFonts w:ascii="Times New Roman" w:hAnsi="Times New Roman" w:cs="Times New Roman"/>
          <w:i/>
          <w:sz w:val="20"/>
          <w:szCs w:val="20"/>
          <w:u w:val="single"/>
        </w:rPr>
        <w:t xml:space="preserve">This document must not exceed 3 pages for </w:t>
      </w:r>
      <w:proofErr w:type="gramStart"/>
      <w:r w:rsidRPr="009670E0">
        <w:rPr>
          <w:rFonts w:ascii="Times New Roman" w:hAnsi="Times New Roman" w:cs="Times New Roman"/>
          <w:i/>
          <w:sz w:val="20"/>
          <w:szCs w:val="20"/>
          <w:u w:val="single"/>
        </w:rPr>
        <w:t>Master's</w:t>
      </w:r>
      <w:proofErr w:type="gramEnd"/>
      <w:r w:rsidRPr="009670E0">
        <w:rPr>
          <w:rFonts w:ascii="Times New Roman" w:hAnsi="Times New Roman" w:cs="Times New Roman"/>
          <w:i/>
          <w:sz w:val="20"/>
          <w:szCs w:val="20"/>
          <w:u w:val="single"/>
        </w:rPr>
        <w:t xml:space="preserve"> course applicants and 6 pages for Doctor's course applicants.</w:t>
      </w:r>
    </w:p>
    <w:p w14:paraId="5C13707A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0CED561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submission:</w:t>
      </w:r>
    </w:p>
    <w:p w14:paraId="49DCDB01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8CA9D70" w14:textId="77777777" w:rsidR="009E2EDB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Applicant:</w:t>
      </w:r>
    </w:p>
    <w:p w14:paraId="5006B6FD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CA6F7EE" w14:textId="77777777" w:rsidR="009E2EDB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 activities:</w:t>
      </w:r>
    </w:p>
    <w:p w14:paraId="1C822E25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930FC43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74A605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B5FE1AB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8615023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84C21A9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BB42D2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A352C6D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4F623B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1C526A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369BD14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A874FE9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4114520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5959CA5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7A72578" w14:textId="77777777" w:rsidR="009E2EDB" w:rsidRPr="007F3BF5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prospective advisor:</w:t>
      </w:r>
    </w:p>
    <w:p w14:paraId="4C659551" w14:textId="68035387" w:rsidR="00AC6880" w:rsidRPr="00AC6880" w:rsidRDefault="00AC6880" w:rsidP="007F3BF5">
      <w:pPr>
        <w:ind w:left="420"/>
        <w:rPr>
          <w:rFonts w:ascii="Times New Roman" w:hAnsi="Times New Roman" w:cs="Times New Roman"/>
          <w:color w:val="FF0000"/>
        </w:rPr>
      </w:pPr>
      <w:r w:rsidRPr="00AC6880">
        <w:rPr>
          <w:rFonts w:ascii="Times New Roman" w:hAnsi="Times New Roman" w:cs="Times New Roman" w:hint="eastAsia"/>
          <w:color w:val="FF0000"/>
        </w:rPr>
        <w:t>Did you</w:t>
      </w:r>
      <w:r>
        <w:rPr>
          <w:rFonts w:ascii="Times New Roman" w:hAnsi="Times New Roman" w:cs="Times New Roman" w:hint="eastAsia"/>
          <w:color w:val="FF0000"/>
        </w:rPr>
        <w:t xml:space="preserve"> get permission from the prospective advisor for the mentorship?  </w:t>
      </w:r>
      <w:sdt>
        <w:sdtPr>
          <w:rPr>
            <w:rFonts w:ascii="Times New Roman" w:hAnsi="Times New Roman" w:cs="Times New Roman" w:hint="eastAsia"/>
            <w:color w:val="FF0000"/>
          </w:rPr>
          <w:id w:val="-7279212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Times New Roman" w:hint="eastAsia"/>
              <w:color w:val="FF0000"/>
            </w:rPr>
            <w:t>☐</w:t>
          </w:r>
        </w:sdtContent>
      </w:sdt>
    </w:p>
    <w:p w14:paraId="516D067E" w14:textId="77777777" w:rsidR="00AC6880" w:rsidRDefault="00AC6880" w:rsidP="007F3BF5">
      <w:pPr>
        <w:ind w:left="420"/>
        <w:rPr>
          <w:rFonts w:ascii="Times New Roman" w:hAnsi="Times New Roman" w:cs="Times New Roman"/>
          <w:i/>
          <w:iCs/>
          <w:color w:val="FF0000"/>
        </w:rPr>
      </w:pPr>
    </w:p>
    <w:p w14:paraId="22E8F6E3" w14:textId="701E31E5" w:rsidR="007F3BF5" w:rsidRDefault="007F3BF5" w:rsidP="007F3BF5">
      <w:pPr>
        <w:ind w:left="420"/>
        <w:rPr>
          <w:rFonts w:ascii="Times New Roman" w:hAnsi="Times New Roman" w:cs="Times New Roman"/>
          <w:i/>
          <w:iCs/>
          <w:color w:val="FF0000"/>
        </w:rPr>
      </w:pPr>
      <w:r w:rsidRPr="007F3BF5">
        <w:rPr>
          <w:rFonts w:ascii="Times New Roman" w:hAnsi="Times New Roman" w:cs="Times New Roman" w:hint="eastAsia"/>
          <w:i/>
          <w:iCs/>
          <w:color w:val="FF0000"/>
        </w:rPr>
        <w:t xml:space="preserve">Those who wish to take the Special Selection for Applicants with Overseas Education must contact their prospective advisors and get permission for the mentorship before application. </w:t>
      </w:r>
    </w:p>
    <w:p w14:paraId="606265F7" w14:textId="77777777" w:rsidR="00AC6880" w:rsidRDefault="00AC6880" w:rsidP="007F3BF5">
      <w:pPr>
        <w:ind w:left="420"/>
        <w:rPr>
          <w:rFonts w:ascii="Times New Roman" w:hAnsi="Times New Roman" w:cs="Times New Roman"/>
          <w:i/>
          <w:iCs/>
          <w:color w:val="FF0000"/>
        </w:rPr>
      </w:pPr>
    </w:p>
    <w:p w14:paraId="1295098C" w14:textId="77777777" w:rsidR="00AC6880" w:rsidRPr="007F3BF5" w:rsidRDefault="00AC6880" w:rsidP="007F3BF5">
      <w:pPr>
        <w:ind w:left="420"/>
        <w:rPr>
          <w:rFonts w:ascii="Times New Roman" w:eastAsia="Times New Roman" w:hAnsi="Times New Roman" w:cs="Times New Roman"/>
          <w:i/>
          <w:iCs/>
          <w:color w:val="FF0000"/>
        </w:rPr>
      </w:pPr>
    </w:p>
    <w:p w14:paraId="62555EB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020A812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FDC767A" w14:textId="77777777" w:rsidR="009E2EDB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 plan</w:t>
      </w:r>
    </w:p>
    <w:p w14:paraId="47BA3283" w14:textId="77777777" w:rsidR="009E2EDB" w:rsidRDefault="00000000">
      <w:pPr>
        <w:ind w:left="210" w:firstLine="2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 theme:</w:t>
      </w:r>
    </w:p>
    <w:p w14:paraId="4D30AE1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F94AFA1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622A18E" w14:textId="77777777" w:rsidR="009E2EDB" w:rsidRDefault="00000000">
      <w:pPr>
        <w:ind w:left="210" w:firstLine="2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Objective and Significance:</w:t>
      </w:r>
    </w:p>
    <w:p w14:paraId="599CBE45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D3C364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9FC34FD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B89A20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A1ACC41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11A92E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383B2F1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E749267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92164D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1275E42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E57D9F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B530B8A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BEE895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918CBF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756980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0132CB1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AA66E93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DECC303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7419641" w14:textId="77777777" w:rsidR="009E2EDB" w:rsidRDefault="00000000">
      <w:pPr>
        <w:ind w:left="2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Outline:</w:t>
      </w:r>
    </w:p>
    <w:p w14:paraId="6A2E1500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4E8959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9BF8D9B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4A865A5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B50722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839700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E8BBF9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241F825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7D979A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D1E0B09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49A37C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B5BA41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5B2E06C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A584F72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8ECBBC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CED9D2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2B3FBA0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DC9042B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3B18D55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D87DA0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FC545B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E117133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E308FE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80EBEE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8BF9B15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9AD60AC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B62A3D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2344499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A388517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5567F39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25B8C91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D2C6ED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CA60C7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9393EEC" w14:textId="77777777" w:rsidR="009E2EDB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Purpose of study in graduate school and relevance to the proposed research topic:</w:t>
      </w:r>
    </w:p>
    <w:p w14:paraId="442FA9B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38EC45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70F4F44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160C1BD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7F547EC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7D527E3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76812AB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EA116D7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4F62574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207837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54B7281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A748586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333242B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BFF7231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1CCA335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29E0730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3869B9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E0C0A4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EF353DB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7E4E163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2A74AE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6F2A6F7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5FC1A2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3856FB6" w14:textId="77777777" w:rsidR="009E2EDB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Reasons for choosing the prospective advisor:</w:t>
      </w:r>
    </w:p>
    <w:p w14:paraId="111B9607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A573626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EC54512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0F78147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2277469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EA99E0A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C209A76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9D25684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54DE1E5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7DFBCCD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D5AB732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C32F83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A6A3EC2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8F68952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4FED764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F9A17E7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593ED6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7088030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C2A6224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103DB77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C073CA5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CAE6CAB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A8BB715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CFB8E1A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9873D63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44AAC72" w14:textId="77777777" w:rsidR="009E2EDB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Applicant’s financial situation (scholarship etc.):</w:t>
      </w:r>
    </w:p>
    <w:p w14:paraId="5BAC4278" w14:textId="680AD4F3" w:rsidR="009E2EDB" w:rsidRPr="00F82678" w:rsidRDefault="009E2EDB" w:rsidP="00F82678">
      <w:pPr>
        <w:pStyle w:val="3"/>
        <w:ind w:right="9520"/>
        <w:rPr>
          <w:rFonts w:ascii="ＭＳ 明朝" w:eastAsia="ＭＳ 明朝" w:hAnsi="ＭＳ 明朝" w:cs="ＭＳ 明朝"/>
        </w:rPr>
      </w:pPr>
    </w:p>
    <w:sectPr w:rsidR="009E2EDB" w:rsidRPr="00F82678">
      <w:headerReference w:type="default" r:id="rId8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F67CB" w14:textId="77777777" w:rsidR="009709FD" w:rsidRDefault="009709FD">
      <w:r>
        <w:separator/>
      </w:r>
    </w:p>
  </w:endnote>
  <w:endnote w:type="continuationSeparator" w:id="0">
    <w:p w14:paraId="1C7D13D1" w14:textId="77777777" w:rsidR="009709FD" w:rsidRDefault="0097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F8D20" w14:textId="77777777" w:rsidR="009709FD" w:rsidRDefault="009709FD">
      <w:r>
        <w:separator/>
      </w:r>
    </w:p>
  </w:footnote>
  <w:footnote w:type="continuationSeparator" w:id="0">
    <w:p w14:paraId="601410D6" w14:textId="77777777" w:rsidR="009709FD" w:rsidRDefault="0097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1C54" w14:textId="77777777" w:rsidR="009E2EDB" w:rsidRDefault="00000000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Department of Human and Engineered Environmental Studies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2F396CD" wp14:editId="55ECE680">
              <wp:simplePos x="0" y="0"/>
              <wp:positionH relativeFrom="column">
                <wp:posOffset>3086100</wp:posOffset>
              </wp:positionH>
              <wp:positionV relativeFrom="paragraph">
                <wp:posOffset>0</wp:posOffset>
              </wp:positionV>
              <wp:extent cx="2647950" cy="265540"/>
              <wp:effectExtent l="0" t="0" r="0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1550" y="3656755"/>
                        <a:ext cx="2628900" cy="246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53A6E6" w14:textId="77777777" w:rsidR="009E2EDB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highlight w:val="yellow"/>
                            </w:rPr>
                            <w:t xml:space="preserve">The prospective advisor’s Name: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F396CD" id="正方形/長方形 3" o:spid="_x0000_s1026" style="position:absolute;left:0;text-align:left;margin-left:243pt;margin-top:0;width:208.5pt;height:2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O20QEAAIIDAAAOAAAAZHJzL2Uyb0RvYy54bWysU9tu2zAMfR+wfxD0vvhSO22MOMXQIsOA&#10;YgvQ7QMUWYoFyJJGKbHz96PkrMm2t2EvMikekeeQ9PpxGjQ5CfDKmpYWi5wSYbjtlDm09Pu37YcH&#10;SnxgpmPaGtHSs/D0cfP+3Xp0jShtb3UngGAS45vRtbQPwTVZ5nkvBuYX1gmDQWlhYAFdOGQdsBGz&#10;Dzor83yZjRY6B5YL7/H2eQ7STcovpeDhq5ReBKJbitxCOiGd+3hmmzVrDsBcr/iFBvsHFgNTBou+&#10;pXpmgZEjqL9SDYqD9VaGBbdDZqVUXCQNqKbI/1Dz2jMnkhZsjndvbfL/Ly3/cnp1O8A2jM43Hs2o&#10;YpIwxC/yI1NLq/yuqGts37mld8t6eV/Xc+PEFAhHQLksH1Y5AjgiympZrVJns2smBz58EnYg0Wgp&#10;4GBSv9jpxQesjtBfkFjYW626rdI6OXEZxJMGcmI4Rh2KWB1f/IbSJmKNja/mcLzJrrKiFab9dNG6&#10;t915B8Q7vlXI6YX5sGOAwy8oGXEhWup/HBkISvRngx1fFVVZ4wYlp6rvo1y4jexvI8zw3uKeBUpm&#10;8ymkrZs5fjwGK1XSHVnNVC5kcdBJ3GUp4ybd+gl1/XU2PwEAAP//AwBQSwMEFAAGAAgAAAAhALaH&#10;ttXbAAAABwEAAA8AAABkcnMvZG93bnJldi54bWxMj0FPwzAMhe9I/IfISNxYOpim0jWdENJuiIkB&#10;2jVrvKascarG68q/x5zgYtl+1nufy/UUOjXikNpIBuazDBRSHV1LjYGP981dDiqxJWe7SGjgGxOs&#10;q+ur0hYuXugNxx03SkwoFdaAZ+4LrVPtMdg0iz2SaMc4BMsyDo12g72Ieej0fZYtdbAtSYK3PT57&#10;rE+7czDwskjbrw2Ofrvf19y/so+fp8mY25vpaQWKceK/Y/jFF3SohOkQz+SS6gws8qX8wgakivyY&#10;PUhzkP08B12V+j9/9QMAAP//AwBQSwECLQAUAAYACAAAACEAtoM4kv4AAADhAQAAEwAAAAAAAAAA&#10;AAAAAAAAAAAAW0NvbnRlbnRfVHlwZXNdLnhtbFBLAQItABQABgAIAAAAIQA4/SH/1gAAAJQBAAAL&#10;AAAAAAAAAAAAAAAAAC8BAABfcmVscy8ucmVsc1BLAQItABQABgAIAAAAIQANYNO20QEAAIIDAAAO&#10;AAAAAAAAAAAAAAAAAC4CAABkcnMvZTJvRG9jLnhtbFBLAQItABQABgAIAAAAIQC2h7bV2wAAAAcB&#10;AAAPAAAAAAAAAAAAAAAAACsEAABkcnMvZG93bnJldi54bWxQSwUGAAAAAAQABADzAAAAMwUAAAAA&#10;" fillcolor="white [3201]" stroked="f">
              <v:textbox inset="2.53958mm,1.2694mm,2.53958mm,1.2694mm">
                <w:txbxContent>
                  <w:p w14:paraId="7C53A6E6" w14:textId="77777777" w:rsidR="009E2EDB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highlight w:val="yellow"/>
                      </w:rPr>
                      <w:t xml:space="preserve">The prospective advisor’s Name:  </w:t>
                    </w:r>
                  </w:p>
                </w:txbxContent>
              </v:textbox>
            </v:rect>
          </w:pict>
        </mc:Fallback>
      </mc:AlternateContent>
    </w:r>
  </w:p>
  <w:p w14:paraId="32718C9F" w14:textId="77777777" w:rsidR="009E2EDB" w:rsidRDefault="00000000">
    <w:pPr>
      <w:pBdr>
        <w:top w:val="nil"/>
        <w:left w:val="nil"/>
        <w:bottom w:val="nil"/>
        <w:right w:val="nil"/>
        <w:between w:val="nil"/>
      </w:pBd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Graduate School of Frontier Sciences, The University of Tokyo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7C9B"/>
    <w:multiLevelType w:val="multilevel"/>
    <w:tmpl w:val="3CC0F148"/>
    <w:lvl w:ilvl="0">
      <w:start w:val="1"/>
      <w:numFmt w:val="lowerRoman"/>
      <w:lvlText w:val="%1.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363F4A16"/>
    <w:multiLevelType w:val="multilevel"/>
    <w:tmpl w:val="D6007BC6"/>
    <w:lvl w:ilvl="0">
      <w:start w:val="1"/>
      <w:numFmt w:val="decimal"/>
      <w:lvlText w:val="(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47AC6625"/>
    <w:multiLevelType w:val="multilevel"/>
    <w:tmpl w:val="A69E6A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50EE76D4"/>
    <w:multiLevelType w:val="multilevel"/>
    <w:tmpl w:val="F5C29EF0"/>
    <w:lvl w:ilvl="0">
      <w:start w:val="1"/>
      <w:numFmt w:val="decimal"/>
      <w:lvlText w:val="(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5DD32895"/>
    <w:multiLevelType w:val="multilevel"/>
    <w:tmpl w:val="304AF8AC"/>
    <w:lvl w:ilvl="0">
      <w:start w:val="1"/>
      <w:numFmt w:val="bullet"/>
      <w:lvlText w:val="•"/>
      <w:lvlJc w:val="left"/>
      <w:pPr>
        <w:ind w:left="420" w:hanging="42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3672C5"/>
    <w:multiLevelType w:val="multilevel"/>
    <w:tmpl w:val="85FA6E90"/>
    <w:lvl w:ilvl="0">
      <w:start w:val="1"/>
      <w:numFmt w:val="lowerRoman"/>
      <w:lvlText w:val="%1.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6" w15:restartNumberingAfterBreak="0">
    <w:nsid w:val="72DF19BA"/>
    <w:multiLevelType w:val="multilevel"/>
    <w:tmpl w:val="40E2A21C"/>
    <w:lvl w:ilvl="0">
      <w:start w:val="1"/>
      <w:numFmt w:val="bullet"/>
      <w:lvlText w:val="•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1333070391">
    <w:abstractNumId w:val="3"/>
  </w:num>
  <w:num w:numId="2" w16cid:durableId="1281763088">
    <w:abstractNumId w:val="2"/>
  </w:num>
  <w:num w:numId="3" w16cid:durableId="1963995395">
    <w:abstractNumId w:val="5"/>
  </w:num>
  <w:num w:numId="4" w16cid:durableId="271862937">
    <w:abstractNumId w:val="0"/>
  </w:num>
  <w:num w:numId="5" w16cid:durableId="257104577">
    <w:abstractNumId w:val="1"/>
  </w:num>
  <w:num w:numId="6" w16cid:durableId="273102789">
    <w:abstractNumId w:val="6"/>
  </w:num>
  <w:num w:numId="7" w16cid:durableId="1295866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DB"/>
    <w:rsid w:val="00163C5A"/>
    <w:rsid w:val="002B2602"/>
    <w:rsid w:val="002F71FD"/>
    <w:rsid w:val="004B0887"/>
    <w:rsid w:val="004C3AFD"/>
    <w:rsid w:val="005A54F1"/>
    <w:rsid w:val="00686518"/>
    <w:rsid w:val="007F3BF5"/>
    <w:rsid w:val="008F4E13"/>
    <w:rsid w:val="00956B22"/>
    <w:rsid w:val="009670E0"/>
    <w:rsid w:val="009709FD"/>
    <w:rsid w:val="009A2DF8"/>
    <w:rsid w:val="009B74D0"/>
    <w:rsid w:val="009E2EDB"/>
    <w:rsid w:val="00A42E7D"/>
    <w:rsid w:val="00AC6880"/>
    <w:rsid w:val="00AD2DBE"/>
    <w:rsid w:val="00BB4868"/>
    <w:rsid w:val="00C73B2E"/>
    <w:rsid w:val="00CA1DB2"/>
    <w:rsid w:val="00E57B11"/>
    <w:rsid w:val="00E60657"/>
    <w:rsid w:val="00EE6D5E"/>
    <w:rsid w:val="00F371AF"/>
    <w:rsid w:val="00F41525"/>
    <w:rsid w:val="00F8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9FB4D"/>
  <w15:docId w15:val="{2F7E5AD1-288C-4798-9274-889B8048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DFA"/>
    <w:rPr>
      <w:kern w:val="2"/>
    </w:rPr>
  </w:style>
  <w:style w:type="paragraph" w:styleId="1">
    <w:name w:val="heading 1"/>
    <w:basedOn w:val="a"/>
    <w:next w:val="a"/>
    <w:uiPriority w:val="9"/>
    <w:qFormat/>
    <w:rsid w:val="00705DF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uiPriority w:val="9"/>
    <w:unhideWhenUsed/>
    <w:qFormat/>
    <w:rsid w:val="00705DFA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uiPriority w:val="9"/>
    <w:unhideWhenUsed/>
    <w:qFormat/>
    <w:rsid w:val="00705DFA"/>
    <w:pPr>
      <w:keepNext/>
      <w:jc w:val="right"/>
      <w:outlineLvl w:val="2"/>
    </w:pPr>
    <w:rPr>
      <w:sz w:val="28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705DFA"/>
    <w:pPr>
      <w:keepNext/>
      <w:ind w:left="210"/>
      <w:jc w:val="center"/>
      <w:outlineLvl w:val="3"/>
    </w:pPr>
    <w:rPr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705DFA"/>
    <w:pPr>
      <w:jc w:val="center"/>
    </w:pPr>
    <w:rPr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rsid w:val="00705DFA"/>
    <w:rPr>
      <w:rFonts w:ascii="Monotype Corsiva" w:hAnsi="Monotype Corsiva"/>
      <w:sz w:val="22"/>
    </w:rPr>
  </w:style>
  <w:style w:type="paragraph" w:styleId="a5">
    <w:name w:val="Body Text Indent"/>
    <w:basedOn w:val="a"/>
    <w:rsid w:val="00705DFA"/>
    <w:pPr>
      <w:ind w:left="360" w:hanging="360"/>
    </w:pPr>
    <w:rPr>
      <w:rFonts w:ascii="Times New Roman" w:hAnsi="Times New Roman"/>
    </w:rPr>
  </w:style>
  <w:style w:type="paragraph" w:styleId="a6">
    <w:name w:val="header"/>
    <w:basedOn w:val="a"/>
    <w:link w:val="a7"/>
    <w:rsid w:val="00933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34F6"/>
    <w:rPr>
      <w:kern w:val="2"/>
      <w:sz w:val="21"/>
    </w:rPr>
  </w:style>
  <w:style w:type="paragraph" w:styleId="a8">
    <w:name w:val="footer"/>
    <w:basedOn w:val="a"/>
    <w:link w:val="a9"/>
    <w:rsid w:val="00933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34F6"/>
    <w:rPr>
      <w:kern w:val="2"/>
      <w:sz w:val="21"/>
    </w:rPr>
  </w:style>
  <w:style w:type="paragraph" w:styleId="aa">
    <w:name w:val="Plain Text"/>
    <w:basedOn w:val="a"/>
    <w:rsid w:val="00B37ECE"/>
    <w:rPr>
      <w:rFonts w:ascii="ＭＳ 明朝" w:hAnsi="Courier New" w:cs="Courier New"/>
    </w:rPr>
  </w:style>
  <w:style w:type="character" w:styleId="ab">
    <w:name w:val="annotation reference"/>
    <w:rsid w:val="00BC4621"/>
    <w:rPr>
      <w:sz w:val="18"/>
      <w:szCs w:val="18"/>
    </w:rPr>
  </w:style>
  <w:style w:type="paragraph" w:styleId="ac">
    <w:name w:val="annotation text"/>
    <w:basedOn w:val="a"/>
    <w:link w:val="ad"/>
    <w:rsid w:val="00BC4621"/>
    <w:pPr>
      <w:jc w:val="left"/>
    </w:pPr>
  </w:style>
  <w:style w:type="character" w:customStyle="1" w:styleId="ad">
    <w:name w:val="コメント文字列 (文字)"/>
    <w:link w:val="ac"/>
    <w:rsid w:val="00BC4621"/>
    <w:rPr>
      <w:kern w:val="2"/>
      <w:sz w:val="21"/>
    </w:rPr>
  </w:style>
  <w:style w:type="paragraph" w:styleId="ae">
    <w:name w:val="annotation subject"/>
    <w:basedOn w:val="ac"/>
    <w:next w:val="ac"/>
    <w:link w:val="af"/>
    <w:rsid w:val="00BC4621"/>
    <w:rPr>
      <w:b/>
      <w:bCs/>
    </w:rPr>
  </w:style>
  <w:style w:type="character" w:customStyle="1" w:styleId="af">
    <w:name w:val="コメント内容 (文字)"/>
    <w:link w:val="ae"/>
    <w:rsid w:val="00BC4621"/>
    <w:rPr>
      <w:b/>
      <w:bCs/>
      <w:kern w:val="2"/>
      <w:sz w:val="21"/>
    </w:rPr>
  </w:style>
  <w:style w:type="paragraph" w:styleId="af0">
    <w:name w:val="Balloon Text"/>
    <w:basedOn w:val="a"/>
    <w:link w:val="af1"/>
    <w:rsid w:val="00BC462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BC4621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4">
    <w:name w:val="Revision"/>
    <w:hidden/>
    <w:uiPriority w:val="99"/>
    <w:semiHidden/>
    <w:rsid w:val="00E47E5B"/>
    <w:pPr>
      <w:widowControl/>
      <w:jc w:val="left"/>
    </w:pPr>
    <w:rPr>
      <w:kern w:val="2"/>
    </w:r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6">
    <w:name w:val="List Paragraph"/>
    <w:basedOn w:val="a"/>
    <w:uiPriority w:val="34"/>
    <w:qFormat/>
    <w:rsid w:val="0090746D"/>
    <w:pPr>
      <w:ind w:leftChars="400" w:left="840"/>
    </w:pPr>
  </w:style>
  <w:style w:type="character" w:styleId="af7">
    <w:name w:val="Hyperlink"/>
    <w:basedOn w:val="a0"/>
    <w:uiPriority w:val="99"/>
    <w:unhideWhenUsed/>
    <w:rsid w:val="008F5B6A"/>
    <w:rPr>
      <w:color w:val="0000FF" w:themeColor="hyperlink"/>
      <w:u w:val="single"/>
    </w:rPr>
  </w:style>
  <w:style w:type="table" w:customStyle="1" w:styleId="a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HLo1LiyIilHrB4v3DPVdpZeBGQ==">AMUW2mUi/Ieg7zFcv4x0Gr0nE9Cvk231y4PEsFlW4ZfiJum8On4MuoWZ7SYq/xl7/eTZjYFyAZd9EDSVOjlETEQpV+oP6s3/AT1E4c8Xs1DrX+qvQPc/7UrQSNG32FaGk9zrC4xjcpB6FY5ME4V45XRWbrOm9m65BKbRicrLfmrUrgUTO+m5ZKYvtxRw9Ka7J+rw/PS/bD0FQMhcqyXlm1tnxBIfgbHy9m0GC0RAIZiAWo+p090gJqetIzKTPWDXpX0x28gNc/ZBIsH7fdz2Ly2qaxwYj9GIIoBL9ti0BJkt0VLhV5fi2XEmW7SjxvJAsNz0++fuW0mHNcRanDiUw8TfCKrWRdr52QiR9gzENq+7F8vkoEAaZ2UIDJelhHS2KFAutMlf+MfKPmElpGogiMWZ5wFbHfxX1NVf3601//s2pzYkl/1OOldXc/C2G+dkjTt1Ni7JP1ov21UiWnJ4+hN0OC69OELVPz32TztRWtQOe+3zWxeLaO6CeC52qf3rS57vdTQa/zrLwuOiJzqUF1z3cmdS1vfpr8EwR0S0MuY6VtfPQWZnRZOhVUMuiwwW/l0tt4f8R9R9KSzdZF8Punq2QNcfcKfD+DCTp3wnBvLD0Zt8cplqOHoEsPvYGBgAzZ5lemyH01hIN+bHt31CZtJv7xWkpJXLUUScoLQnoraEu/iQQmxbc7HujuKIQLtB2zhmZNWGTZlzJ+Mz6esfuiHSf3j++TawbNHX0GgV01MnjhwqJ2jfZKdyTJ3iLsHLExPTb5vtEY52JOHMhnagP0RXY78uK4KWg21WKx5e/tbqy40j/virwLG/vFwL3KMR1H+PII8A5AaRFiXp9oRIjwofl092xFFf64HW4UTAfPNuZBsiWm4pe2RHfV4eqNnDwwSFT6oHH5mTLbE/OKFelwIlX2pEvH4FQ/BeRXhq17p51TQK9tDXOzpKJ4V2/PpJf+0gDb3R0Gc2RPKvLV3oGqXKbP3KV6B85VVrRyZuPyHgnZed+/RLWw2vokK6PW/4DTgCD/2mNa5ZmBvsZAoIzURNtA1C2sAphpZ9bvMwz8GJP/rV9Smey2WfFId9+rwrjdj2Ak3aAP34C03/+swY/7BlfX5pT0hEK0lRkBykry86C/hpx+S5rUra9I9v/csNdpeqUhG4TtZKWQxhd0PeR5HkOzAbc3zJwb99Q5ayc5WuM1cpl1nShG/VYvXcWtZMhNPjJ4bGQIXxiy9M0A2hf2rEIORWdDNk6Un6Xe35u5FtbKbcbRrDZ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飛原</dc:creator>
  <cp:lastModifiedBy>小谷　潔</cp:lastModifiedBy>
  <cp:revision>2</cp:revision>
  <dcterms:created xsi:type="dcterms:W3CDTF">2025-02-04T00:45:00Z</dcterms:created>
  <dcterms:modified xsi:type="dcterms:W3CDTF">2025-02-04T00:45:00Z</dcterms:modified>
</cp:coreProperties>
</file>